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8B4" w:rsidRDefault="00B338B4">
      <w:pPr>
        <w:rPr>
          <w:sz w:val="28"/>
          <w:szCs w:val="28"/>
        </w:rPr>
      </w:pPr>
      <w:r>
        <w:rPr>
          <w:sz w:val="28"/>
          <w:szCs w:val="28"/>
        </w:rPr>
        <w:t>Seisukoht</w:t>
      </w:r>
      <w:r w:rsidR="007D41EE">
        <w:rPr>
          <w:sz w:val="28"/>
          <w:szCs w:val="28"/>
        </w:rPr>
        <w:t xml:space="preserve"> </w:t>
      </w:r>
      <w:r>
        <w:rPr>
          <w:sz w:val="28"/>
          <w:szCs w:val="28"/>
        </w:rPr>
        <w:t>Merivälja jahisadama projektile ning Ranna tee 1 ja selle lähiümbruse detailplaneeringule</w:t>
      </w:r>
    </w:p>
    <w:p w:rsidR="00F121B2" w:rsidRDefault="00F121B2">
      <w:pPr>
        <w:rPr>
          <w:sz w:val="28"/>
          <w:szCs w:val="28"/>
        </w:rPr>
      </w:pPr>
      <w:r w:rsidRPr="00F121B2">
        <w:rPr>
          <w:sz w:val="28"/>
          <w:szCs w:val="28"/>
        </w:rPr>
        <w:t xml:space="preserve">Merivälja </w:t>
      </w:r>
      <w:r w:rsidR="00B338B4">
        <w:rPr>
          <w:sz w:val="28"/>
          <w:szCs w:val="28"/>
        </w:rPr>
        <w:t xml:space="preserve">Aedlinna </w:t>
      </w:r>
      <w:r w:rsidRPr="00F121B2">
        <w:rPr>
          <w:sz w:val="28"/>
          <w:szCs w:val="28"/>
        </w:rPr>
        <w:t>Seltsile</w:t>
      </w:r>
    </w:p>
    <w:p w:rsidR="00866022" w:rsidRPr="00F121B2" w:rsidRDefault="00866022">
      <w:pPr>
        <w:rPr>
          <w:sz w:val="28"/>
          <w:szCs w:val="28"/>
        </w:rPr>
      </w:pPr>
    </w:p>
    <w:p w:rsidR="00B338B4" w:rsidRDefault="00F121B2">
      <w:pPr>
        <w:rPr>
          <w:sz w:val="28"/>
          <w:szCs w:val="28"/>
        </w:rPr>
      </w:pPr>
      <w:r w:rsidRPr="00F121B2">
        <w:rPr>
          <w:sz w:val="28"/>
          <w:szCs w:val="28"/>
        </w:rPr>
        <w:t xml:space="preserve">Olles tutvunud Ranna tee 1 </w:t>
      </w:r>
      <w:r w:rsidR="008B4590">
        <w:rPr>
          <w:sz w:val="28"/>
          <w:szCs w:val="28"/>
        </w:rPr>
        <w:t>Merivälja</w:t>
      </w:r>
      <w:r w:rsidRPr="00F121B2">
        <w:rPr>
          <w:sz w:val="28"/>
          <w:szCs w:val="28"/>
        </w:rPr>
        <w:t xml:space="preserve"> jahisadama eelprojektiga</w:t>
      </w:r>
      <w:r w:rsidR="008B4590">
        <w:rPr>
          <w:sz w:val="28"/>
          <w:szCs w:val="28"/>
        </w:rPr>
        <w:t xml:space="preserve"> esita</w:t>
      </w:r>
      <w:r w:rsidRPr="00F121B2">
        <w:rPr>
          <w:sz w:val="28"/>
          <w:szCs w:val="28"/>
        </w:rPr>
        <w:t>n oma arvamused  planeeritava töö suhtes.</w:t>
      </w:r>
      <w:r w:rsidR="00B338B4">
        <w:rPr>
          <w:sz w:val="28"/>
          <w:szCs w:val="28"/>
        </w:rPr>
        <w:t xml:space="preserve"> </w:t>
      </w:r>
    </w:p>
    <w:p w:rsidR="00B338B4" w:rsidRPr="00F121B2" w:rsidRDefault="00B338B4">
      <w:pPr>
        <w:rPr>
          <w:sz w:val="28"/>
          <w:szCs w:val="28"/>
        </w:rPr>
      </w:pPr>
      <w:r>
        <w:rPr>
          <w:sz w:val="28"/>
          <w:szCs w:val="28"/>
        </w:rPr>
        <w:t>Seisukoht on antud põhijoonisele 15.02.2019.,töö 15151, ning eelprojektile tehnovõrkude plaan 22.10.2018., töö nr.1824.</w:t>
      </w:r>
    </w:p>
    <w:p w:rsidR="00F121B2" w:rsidRDefault="00F121B2" w:rsidP="00F121B2">
      <w:pPr>
        <w:pStyle w:val="Loendilik"/>
        <w:numPr>
          <w:ilvl w:val="0"/>
          <w:numId w:val="1"/>
        </w:numPr>
        <w:rPr>
          <w:sz w:val="28"/>
          <w:szCs w:val="28"/>
        </w:rPr>
      </w:pPr>
      <w:r w:rsidRPr="00F121B2">
        <w:rPr>
          <w:sz w:val="28"/>
          <w:szCs w:val="28"/>
        </w:rPr>
        <w:t>Sadama</w:t>
      </w:r>
      <w:r>
        <w:rPr>
          <w:sz w:val="28"/>
          <w:szCs w:val="28"/>
        </w:rPr>
        <w:t xml:space="preserve"> asukoht on navigatsiooniliselt kõlbmatu. </w:t>
      </w:r>
      <w:r w:rsidR="004A4E4E">
        <w:rPr>
          <w:sz w:val="28"/>
          <w:szCs w:val="28"/>
        </w:rPr>
        <w:t xml:space="preserve">See rannik on avatud N ja NW tuultele, kuhu kanduvad 20-25m/sek tuule korral 3,5-4 meetri kõrgused lained. Tormituulte puhul tõuseb veepind, mis muudab lainetuse veelgi ohtlikumaks. Muuli praeguse kõrguse korral lendavad lainepritsmed kuni </w:t>
      </w:r>
      <w:r w:rsidR="00E20428">
        <w:rPr>
          <w:sz w:val="28"/>
          <w:szCs w:val="28"/>
        </w:rPr>
        <w:t xml:space="preserve"> </w:t>
      </w:r>
      <w:r w:rsidR="004A4E4E">
        <w:rPr>
          <w:sz w:val="28"/>
          <w:szCs w:val="28"/>
        </w:rPr>
        <w:t>50 meetri kaugusele</w:t>
      </w:r>
      <w:r w:rsidR="00E20428">
        <w:rPr>
          <w:sz w:val="28"/>
          <w:szCs w:val="28"/>
        </w:rPr>
        <w:t>. Olen jälginud juhtumeid, kus muuli varju kinnitatud paadid on mõne tunniga pritsmeveega täitunud ja uppunud.</w:t>
      </w:r>
    </w:p>
    <w:p w:rsidR="00E20428" w:rsidRDefault="00E20428" w:rsidP="00E20428">
      <w:pPr>
        <w:pStyle w:val="Loendilik"/>
        <w:rPr>
          <w:sz w:val="28"/>
          <w:szCs w:val="28"/>
        </w:rPr>
      </w:pPr>
      <w:r>
        <w:rPr>
          <w:sz w:val="28"/>
          <w:szCs w:val="28"/>
        </w:rPr>
        <w:t>Väikelaevade sisssesõit sadama lõunaküljelt on kõrge külglainetuse korral äärmiselt ohtlik, kuna vahetus läheduses asub madal  rahnudega kaetud rannaala.</w:t>
      </w:r>
      <w:r w:rsidR="005E523E">
        <w:rPr>
          <w:sz w:val="28"/>
          <w:szCs w:val="28"/>
        </w:rPr>
        <w:t xml:space="preserve"> Laine viib laeva kursilt kõrvale, aga selle </w:t>
      </w:r>
      <w:r w:rsidR="00871AF9">
        <w:rPr>
          <w:sz w:val="28"/>
          <w:szCs w:val="28"/>
        </w:rPr>
        <w:t xml:space="preserve">õiendamiseks </w:t>
      </w:r>
      <w:r w:rsidR="005E523E">
        <w:rPr>
          <w:sz w:val="28"/>
          <w:szCs w:val="28"/>
        </w:rPr>
        <w:t xml:space="preserve"> ei jätku aega ega ruumi. Põhjatuule korral peavad mootorita jahid kitsast avast sisse loovima</w:t>
      </w:r>
      <w:r w:rsidR="003D4588">
        <w:rPr>
          <w:sz w:val="28"/>
          <w:szCs w:val="28"/>
        </w:rPr>
        <w:t>, mille külglainetus teeb peaaegu võimatuks.</w:t>
      </w:r>
    </w:p>
    <w:p w:rsidR="003D4588" w:rsidRDefault="007A079A" w:rsidP="007A079A">
      <w:pPr>
        <w:pStyle w:val="Loendilik"/>
        <w:numPr>
          <w:ilvl w:val="0"/>
          <w:numId w:val="1"/>
        </w:numPr>
        <w:rPr>
          <w:sz w:val="28"/>
          <w:szCs w:val="28"/>
        </w:rPr>
      </w:pPr>
      <w:r>
        <w:rPr>
          <w:sz w:val="28"/>
          <w:szCs w:val="28"/>
        </w:rPr>
        <w:t xml:space="preserve">Rannikuga ristiseisvat muuli on kavatsetud pikendada 30 m võrra, mis koos kaitseseintega </w:t>
      </w:r>
      <w:r w:rsidR="00552401">
        <w:rPr>
          <w:sz w:val="28"/>
          <w:szCs w:val="28"/>
        </w:rPr>
        <w:t>veelgi intensiivistab</w:t>
      </w:r>
      <w:r>
        <w:rPr>
          <w:sz w:val="28"/>
          <w:szCs w:val="28"/>
        </w:rPr>
        <w:t xml:space="preserve"> põhjast-lõunasse suunduva hoovuse l</w:t>
      </w:r>
      <w:r w:rsidR="00552401">
        <w:rPr>
          <w:sz w:val="28"/>
          <w:szCs w:val="28"/>
        </w:rPr>
        <w:t>äände kandumist  (lahe keskosa poole) – seega kaldast eemale enne Pirita liivaranda jõudmist. Selletõttu väheneb setete</w:t>
      </w:r>
      <w:r w:rsidR="00F31FFE">
        <w:rPr>
          <w:sz w:val="28"/>
          <w:szCs w:val="28"/>
        </w:rPr>
        <w:t xml:space="preserve"> liikumine randa veelgi ja väheneb liiva hulk eriti ranna Merivälja poolses osas.</w:t>
      </w:r>
    </w:p>
    <w:p w:rsidR="00F31FFE" w:rsidRDefault="00F31FFE" w:rsidP="00F31FFE">
      <w:pPr>
        <w:pStyle w:val="Loendilik"/>
        <w:rPr>
          <w:sz w:val="28"/>
          <w:szCs w:val="28"/>
        </w:rPr>
      </w:pPr>
      <w:r>
        <w:rPr>
          <w:sz w:val="28"/>
          <w:szCs w:val="28"/>
        </w:rPr>
        <w:t>Sadamale  sissesõidukanali süvendamine lõikab ära igasuguse liiva rände supelranna suunas.</w:t>
      </w:r>
    </w:p>
    <w:p w:rsidR="003159D5" w:rsidRPr="003159D5" w:rsidRDefault="003159D5" w:rsidP="003159D5">
      <w:pPr>
        <w:pStyle w:val="Loendilik"/>
        <w:numPr>
          <w:ilvl w:val="0"/>
          <w:numId w:val="1"/>
        </w:numPr>
        <w:rPr>
          <w:sz w:val="28"/>
          <w:szCs w:val="28"/>
        </w:rPr>
      </w:pPr>
      <w:r>
        <w:rPr>
          <w:sz w:val="28"/>
          <w:szCs w:val="28"/>
        </w:rPr>
        <w:t xml:space="preserve">Sadama lõunaseina taha jääb lainetest ja hoovustest vähepuudutatud </w:t>
      </w:r>
      <w:r w:rsidR="00EE17B0">
        <w:rPr>
          <w:sz w:val="28"/>
          <w:szCs w:val="28"/>
        </w:rPr>
        <w:t xml:space="preserve">madal </w:t>
      </w:r>
      <w:r w:rsidR="002269CC">
        <w:rPr>
          <w:sz w:val="28"/>
          <w:szCs w:val="28"/>
        </w:rPr>
        <w:t>rannaala</w:t>
      </w:r>
      <w:r>
        <w:rPr>
          <w:sz w:val="28"/>
          <w:szCs w:val="28"/>
        </w:rPr>
        <w:t>, kuhu kogunevad vetikad ja muu orgaaniline reostus.</w:t>
      </w:r>
    </w:p>
    <w:p w:rsidR="00F121B2" w:rsidRDefault="0039116E" w:rsidP="00F121B2">
      <w:pPr>
        <w:pStyle w:val="Loendilik"/>
        <w:rPr>
          <w:sz w:val="28"/>
          <w:szCs w:val="28"/>
        </w:rPr>
      </w:pPr>
      <w:r>
        <w:rPr>
          <w:sz w:val="28"/>
          <w:szCs w:val="28"/>
        </w:rPr>
        <w:t>Juba praegu on seal, eriti suvekuudel, roiskumisest tekitatud  lehk, mida kohaliku</w:t>
      </w:r>
      <w:r w:rsidR="002269CC">
        <w:rPr>
          <w:sz w:val="28"/>
          <w:szCs w:val="28"/>
        </w:rPr>
        <w:t xml:space="preserve">d </w:t>
      </w:r>
      <w:r>
        <w:rPr>
          <w:sz w:val="28"/>
          <w:szCs w:val="28"/>
        </w:rPr>
        <w:t xml:space="preserve"> elanikud ja liiklejad peavad</w:t>
      </w:r>
      <w:r w:rsidR="00871AF9">
        <w:rPr>
          <w:sz w:val="28"/>
          <w:szCs w:val="28"/>
        </w:rPr>
        <w:t xml:space="preserve"> pidevalt</w:t>
      </w:r>
      <w:r>
        <w:rPr>
          <w:sz w:val="28"/>
          <w:szCs w:val="28"/>
        </w:rPr>
        <w:t xml:space="preserve"> taluma.Tuletagem meelde selle rannaosa nurjunud puhastamiskatset mõned aastad tagasi. </w:t>
      </w:r>
      <w:r>
        <w:rPr>
          <w:sz w:val="28"/>
          <w:szCs w:val="28"/>
        </w:rPr>
        <w:lastRenderedPageBreak/>
        <w:t>Puhastust nõudsid vahetus läheduses asuvate Türgi ja Itaalia</w:t>
      </w:r>
      <w:r w:rsidR="00904029">
        <w:rPr>
          <w:sz w:val="28"/>
          <w:szCs w:val="28"/>
        </w:rPr>
        <w:t xml:space="preserve"> saadikute residentsid.</w:t>
      </w:r>
    </w:p>
    <w:p w:rsidR="00904029" w:rsidRDefault="005D4B90" w:rsidP="00904029">
      <w:pPr>
        <w:pStyle w:val="Loendilik"/>
        <w:numPr>
          <w:ilvl w:val="0"/>
          <w:numId w:val="1"/>
        </w:numPr>
        <w:rPr>
          <w:sz w:val="28"/>
          <w:szCs w:val="28"/>
        </w:rPr>
      </w:pPr>
      <w:r>
        <w:rPr>
          <w:sz w:val="28"/>
          <w:szCs w:val="28"/>
        </w:rPr>
        <w:t>Sadama rajamiseks pole selles kohas piisavalt ruumi. Arendaja üritab suruda mere ja sõidutee vahele nii sadama teenindushooned, hotelli, autoparkla, platsi väikelaevade talviseks seismiseks ja hoolduseks, laod jne. Selletõttu kavatsetakse püstitada mitmekorruselised hooned, mis tõusevad kõrgemale olemasoleva bussipeatuse paviljonist.</w:t>
      </w:r>
    </w:p>
    <w:p w:rsidR="00904029" w:rsidRDefault="005D4B90" w:rsidP="00904029">
      <w:pPr>
        <w:pStyle w:val="Loendilik"/>
        <w:numPr>
          <w:ilvl w:val="0"/>
          <w:numId w:val="1"/>
        </w:numPr>
        <w:rPr>
          <w:sz w:val="28"/>
          <w:szCs w:val="28"/>
        </w:rPr>
      </w:pPr>
      <w:r w:rsidRPr="006211B6">
        <w:rPr>
          <w:sz w:val="28"/>
          <w:szCs w:val="28"/>
        </w:rPr>
        <w:t>Hooned koos merre ehitatava 4 meetri kõrguse kaitseseinaga</w:t>
      </w:r>
      <w:r w:rsidR="00C02CDD">
        <w:rPr>
          <w:sz w:val="28"/>
          <w:szCs w:val="28"/>
        </w:rPr>
        <w:t>, mastimets</w:t>
      </w:r>
      <w:r w:rsidR="006211B6" w:rsidRPr="006211B6">
        <w:rPr>
          <w:sz w:val="28"/>
          <w:szCs w:val="28"/>
        </w:rPr>
        <w:t xml:space="preserve"> ning muud rajatised hävitavad lõplikult Tallinna ühe kõige kaunima ja atraktiivsema vaateala väärtuse. Praegu käivad siit Tallinna vanalinna siluetti ja lahe looduslikku ilu nautimas sajad elanikud Viimsist, Meriväljalt , Piritalt, kogu Tallinnast. Lisaks kohtab siin hulgaliselt turiste, kes viivad</w:t>
      </w:r>
      <w:r w:rsidR="006211B6">
        <w:rPr>
          <w:sz w:val="28"/>
          <w:szCs w:val="28"/>
        </w:rPr>
        <w:t xml:space="preserve"> siit oma kodumaale </w:t>
      </w:r>
      <w:r w:rsidR="006636F4">
        <w:rPr>
          <w:sz w:val="28"/>
          <w:szCs w:val="28"/>
        </w:rPr>
        <w:t xml:space="preserve">kaasa </w:t>
      </w:r>
      <w:r w:rsidR="006211B6">
        <w:rPr>
          <w:sz w:val="28"/>
          <w:szCs w:val="28"/>
        </w:rPr>
        <w:t>hingematva</w:t>
      </w:r>
      <w:r w:rsidR="00690C20">
        <w:rPr>
          <w:sz w:val="28"/>
          <w:szCs w:val="28"/>
        </w:rPr>
        <w:t xml:space="preserve">lt võimsaid </w:t>
      </w:r>
      <w:r w:rsidR="006211B6">
        <w:rPr>
          <w:sz w:val="28"/>
          <w:szCs w:val="28"/>
        </w:rPr>
        <w:t xml:space="preserve"> </w:t>
      </w:r>
      <w:r w:rsidR="006636F4">
        <w:rPr>
          <w:sz w:val="28"/>
          <w:szCs w:val="28"/>
        </w:rPr>
        <w:t xml:space="preserve">fotosid </w:t>
      </w:r>
      <w:r w:rsidR="006211B6">
        <w:rPr>
          <w:sz w:val="28"/>
          <w:szCs w:val="28"/>
        </w:rPr>
        <w:t xml:space="preserve">Tallinna </w:t>
      </w:r>
      <w:r w:rsidR="006636F4">
        <w:rPr>
          <w:sz w:val="28"/>
          <w:szCs w:val="28"/>
        </w:rPr>
        <w:t xml:space="preserve"> lahest.</w:t>
      </w:r>
    </w:p>
    <w:p w:rsidR="006636F4" w:rsidRDefault="006636F4" w:rsidP="006636F4">
      <w:pPr>
        <w:pStyle w:val="Loendilik"/>
        <w:rPr>
          <w:sz w:val="28"/>
          <w:szCs w:val="28"/>
        </w:rPr>
      </w:pPr>
      <w:r>
        <w:rPr>
          <w:sz w:val="28"/>
          <w:szCs w:val="28"/>
        </w:rPr>
        <w:t>Leian, et sellise esteetilise elamuse hävitamine on täiesti  amoraalne.</w:t>
      </w:r>
    </w:p>
    <w:p w:rsidR="006636F4" w:rsidRDefault="006636F4" w:rsidP="006636F4">
      <w:pPr>
        <w:pStyle w:val="Loendilik"/>
        <w:rPr>
          <w:sz w:val="28"/>
          <w:szCs w:val="28"/>
        </w:rPr>
      </w:pPr>
      <w:r>
        <w:rPr>
          <w:sz w:val="28"/>
          <w:szCs w:val="28"/>
        </w:rPr>
        <w:t>Kindlasti lange</w:t>
      </w:r>
      <w:r w:rsidR="00690C20">
        <w:rPr>
          <w:sz w:val="28"/>
          <w:szCs w:val="28"/>
        </w:rPr>
        <w:t>ks</w:t>
      </w:r>
      <w:r>
        <w:rPr>
          <w:sz w:val="28"/>
          <w:szCs w:val="28"/>
        </w:rPr>
        <w:t xml:space="preserve"> ka kümnete läheduses asuvate kinnistute väärtus.</w:t>
      </w:r>
    </w:p>
    <w:p w:rsidR="003D2EDE" w:rsidRDefault="003D2EDE" w:rsidP="003D2EDE">
      <w:pPr>
        <w:pStyle w:val="Loendilik"/>
        <w:numPr>
          <w:ilvl w:val="0"/>
          <w:numId w:val="1"/>
        </w:numPr>
        <w:rPr>
          <w:sz w:val="28"/>
          <w:szCs w:val="28"/>
        </w:rPr>
      </w:pPr>
      <w:r>
        <w:rPr>
          <w:sz w:val="28"/>
          <w:szCs w:val="28"/>
        </w:rPr>
        <w:t xml:space="preserve">Selline sadam ei ole majanduslikult tasuv kõrge rajamismaksumuse tõttu.  Väikelaevade sadamamaksud ja hooldustasud ei kata ilmaski tehtud kulutusi. Selletõttu on alust </w:t>
      </w:r>
      <w:r w:rsidR="00690C20">
        <w:rPr>
          <w:sz w:val="28"/>
          <w:szCs w:val="28"/>
        </w:rPr>
        <w:t>ennustada</w:t>
      </w:r>
      <w:r w:rsidR="00F87667">
        <w:rPr>
          <w:sz w:val="28"/>
          <w:szCs w:val="28"/>
        </w:rPr>
        <w:t xml:space="preserve"> mitmekordseid edasimüüke, </w:t>
      </w:r>
      <w:r>
        <w:rPr>
          <w:sz w:val="28"/>
          <w:szCs w:val="28"/>
        </w:rPr>
        <w:t>JOKK- skeeme</w:t>
      </w:r>
      <w:r w:rsidR="00F87667">
        <w:rPr>
          <w:sz w:val="28"/>
          <w:szCs w:val="28"/>
        </w:rPr>
        <w:t xml:space="preserve"> ja sadama libisemist kahtlaste rahaomanike valdusesse. Kuna juba praegu on </w:t>
      </w:r>
      <w:r w:rsidR="00690C20">
        <w:rPr>
          <w:sz w:val="28"/>
          <w:szCs w:val="28"/>
        </w:rPr>
        <w:t xml:space="preserve">väikelaevadele </w:t>
      </w:r>
      <w:r w:rsidR="00F87667">
        <w:rPr>
          <w:sz w:val="28"/>
          <w:szCs w:val="28"/>
        </w:rPr>
        <w:t>Tallinna ümbruses piisavalt vabu ja häid sadamakohti, siis</w:t>
      </w:r>
      <w:r w:rsidR="00615272">
        <w:rPr>
          <w:sz w:val="28"/>
          <w:szCs w:val="28"/>
        </w:rPr>
        <w:t xml:space="preserve"> tekib küsimus, kas tulevane omanik tuleb toime rajatiste kõrgete taastus-ja remondikuludega ega jäta meile päranduseks ühe laguneva monstrumi.</w:t>
      </w:r>
    </w:p>
    <w:p w:rsidR="005B5BDF" w:rsidRDefault="005B5BDF" w:rsidP="003D2EDE">
      <w:pPr>
        <w:pStyle w:val="Loendilik"/>
        <w:numPr>
          <w:ilvl w:val="0"/>
          <w:numId w:val="1"/>
        </w:numPr>
        <w:rPr>
          <w:sz w:val="28"/>
          <w:szCs w:val="28"/>
        </w:rPr>
      </w:pPr>
      <w:r>
        <w:rPr>
          <w:sz w:val="28"/>
          <w:szCs w:val="28"/>
        </w:rPr>
        <w:t>Kuna kaalul on kaunite merevaadete ja Pirita liivaranniku saatus, siis on lubamatu ükskõikselt suhtuda püüetesse muuta need Tallinna pärlid ärimeeeste kasusaamise ohvriks.</w:t>
      </w:r>
      <w:r w:rsidR="00197CF9">
        <w:rPr>
          <w:sz w:val="28"/>
          <w:szCs w:val="28"/>
        </w:rPr>
        <w:t xml:space="preserve"> Kõik mereranna uurimisega tegelevad teadlased kinnitavad, et Pirita liivaranna seisukord on halb ranna kitsenemise ja liiva ärakandumise näol. Põhjusena tuuakse enamasti ebakompetentset  suurte vesiehitiste rajamist merre ranniku lähedal. Selletõttu ei saa lubada</w:t>
      </w:r>
      <w:r w:rsidR="001A1DB1">
        <w:rPr>
          <w:sz w:val="28"/>
          <w:szCs w:val="28"/>
        </w:rPr>
        <w:t xml:space="preserve"> kahjulike mõjudega ehitiste rajamist siia väga kergelt haavatavasse piirkonda.</w:t>
      </w:r>
    </w:p>
    <w:p w:rsidR="001A1DB1" w:rsidRDefault="001A1DB1" w:rsidP="003D2EDE">
      <w:pPr>
        <w:pStyle w:val="Loendilik"/>
        <w:numPr>
          <w:ilvl w:val="0"/>
          <w:numId w:val="1"/>
        </w:numPr>
        <w:rPr>
          <w:sz w:val="28"/>
          <w:szCs w:val="28"/>
        </w:rPr>
      </w:pPr>
      <w:r>
        <w:rPr>
          <w:sz w:val="28"/>
          <w:szCs w:val="28"/>
        </w:rPr>
        <w:t>Pirita supelranda puudutavates uuringutes ei ole praktiliselt käsitletud rannamänniku, selle alusmetsa ja rannaäärse pajupõõsastiku mõju rannaliivade liikumisele.</w:t>
      </w:r>
      <w:r w:rsidR="002269CC">
        <w:rPr>
          <w:sz w:val="28"/>
          <w:szCs w:val="28"/>
        </w:rPr>
        <w:t xml:space="preserve"> Alusmetsa eemaldamisega on muutunud</w:t>
      </w:r>
      <w:r w:rsidR="005545C1">
        <w:rPr>
          <w:sz w:val="28"/>
          <w:szCs w:val="28"/>
        </w:rPr>
        <w:t xml:space="preserve"> </w:t>
      </w:r>
      <w:r w:rsidR="005545C1">
        <w:rPr>
          <w:sz w:val="28"/>
          <w:szCs w:val="28"/>
        </w:rPr>
        <w:lastRenderedPageBreak/>
        <w:t>rannamännik täiesti läbipuhutavaks</w:t>
      </w:r>
      <w:r w:rsidR="002269CC">
        <w:rPr>
          <w:sz w:val="28"/>
          <w:szCs w:val="28"/>
        </w:rPr>
        <w:t>.</w:t>
      </w:r>
      <w:r w:rsidR="00713978">
        <w:rPr>
          <w:sz w:val="28"/>
          <w:szCs w:val="28"/>
        </w:rPr>
        <w:t xml:space="preserve"> </w:t>
      </w:r>
      <w:r w:rsidR="002269CC">
        <w:rPr>
          <w:sz w:val="28"/>
          <w:szCs w:val="28"/>
        </w:rPr>
        <w:t>R</w:t>
      </w:r>
      <w:r w:rsidR="00713978">
        <w:rPr>
          <w:sz w:val="28"/>
          <w:szCs w:val="28"/>
        </w:rPr>
        <w:t xml:space="preserve">annaliiva </w:t>
      </w:r>
      <w:r w:rsidR="002269CC">
        <w:rPr>
          <w:sz w:val="28"/>
          <w:szCs w:val="28"/>
        </w:rPr>
        <w:t xml:space="preserve">kandub </w:t>
      </w:r>
      <w:r w:rsidR="00713978">
        <w:rPr>
          <w:sz w:val="28"/>
          <w:szCs w:val="28"/>
        </w:rPr>
        <w:t>intensiiv</w:t>
      </w:r>
      <w:r w:rsidR="002269CC">
        <w:rPr>
          <w:sz w:val="28"/>
          <w:szCs w:val="28"/>
        </w:rPr>
        <w:t>selt</w:t>
      </w:r>
      <w:r w:rsidR="00713978">
        <w:rPr>
          <w:sz w:val="28"/>
          <w:szCs w:val="28"/>
        </w:rPr>
        <w:t xml:space="preserve">  metsa alla kuni 50 m kaugusele.Mõõtmise</w:t>
      </w:r>
      <w:r w:rsidR="002269CC">
        <w:rPr>
          <w:sz w:val="28"/>
          <w:szCs w:val="28"/>
        </w:rPr>
        <w:t xml:space="preserve">d </w:t>
      </w:r>
      <w:r w:rsidR="00713978">
        <w:rPr>
          <w:sz w:val="28"/>
          <w:szCs w:val="28"/>
        </w:rPr>
        <w:t xml:space="preserve"> näitavad, et</w:t>
      </w:r>
      <w:r w:rsidR="002269CC">
        <w:rPr>
          <w:sz w:val="28"/>
          <w:szCs w:val="28"/>
        </w:rPr>
        <w:t xml:space="preserve"> tosina viimase aasta jooksul</w:t>
      </w:r>
      <w:r w:rsidR="00713978">
        <w:rPr>
          <w:sz w:val="28"/>
          <w:szCs w:val="28"/>
        </w:rPr>
        <w:t xml:space="preserve"> nii metsa siirdunud liiva hulk on ca 10-</w:t>
      </w:r>
      <w:r w:rsidR="00690C20">
        <w:rPr>
          <w:sz w:val="28"/>
          <w:szCs w:val="28"/>
        </w:rPr>
        <w:t>-</w:t>
      </w:r>
      <w:r w:rsidR="00713978">
        <w:rPr>
          <w:sz w:val="28"/>
          <w:szCs w:val="28"/>
        </w:rPr>
        <w:t>12 tuhat kuupmeetrit. Metsas oleva jalakäijat</w:t>
      </w:r>
      <w:r w:rsidR="002A7C49">
        <w:rPr>
          <w:sz w:val="28"/>
          <w:szCs w:val="28"/>
        </w:rPr>
        <w:t>e</w:t>
      </w:r>
      <w:r w:rsidR="00713978">
        <w:rPr>
          <w:sz w:val="28"/>
          <w:szCs w:val="28"/>
        </w:rPr>
        <w:t>/ratturite tee</w:t>
      </w:r>
      <w:r w:rsidR="002A7C49">
        <w:rPr>
          <w:sz w:val="28"/>
          <w:szCs w:val="28"/>
        </w:rPr>
        <w:t xml:space="preserve"> ümber on kerkinud kuni 1,5m kõrgused luited. Sellevõrra on vähenenud liiva hulk mererannas. </w:t>
      </w:r>
    </w:p>
    <w:p w:rsidR="002A7C49" w:rsidRDefault="002A7C49" w:rsidP="002A7C49">
      <w:pPr>
        <w:pStyle w:val="Loendilik"/>
        <w:rPr>
          <w:sz w:val="28"/>
          <w:szCs w:val="28"/>
        </w:rPr>
      </w:pPr>
      <w:r>
        <w:rPr>
          <w:sz w:val="28"/>
          <w:szCs w:val="28"/>
        </w:rPr>
        <w:t>Ranna lõunapoolses osas, kus on säilinud rannaäärne põõsastik ja alusmets, on liiva kandumine metsa praktiliselr märkamatu. Põõsaste taga on näha</w:t>
      </w:r>
      <w:r w:rsidR="00CE14F8">
        <w:rPr>
          <w:sz w:val="28"/>
          <w:szCs w:val="28"/>
        </w:rPr>
        <w:t xml:space="preserve"> vaid</w:t>
      </w:r>
      <w:r>
        <w:rPr>
          <w:sz w:val="28"/>
          <w:szCs w:val="28"/>
        </w:rPr>
        <w:t xml:space="preserve"> madal ja kaitsev </w:t>
      </w:r>
      <w:r w:rsidR="00CE14F8">
        <w:rPr>
          <w:sz w:val="28"/>
          <w:szCs w:val="28"/>
        </w:rPr>
        <w:t xml:space="preserve">rannaluide.  Rand on kogu aja olnud selles osas </w:t>
      </w:r>
      <w:r w:rsidR="00F92288">
        <w:rPr>
          <w:sz w:val="28"/>
          <w:szCs w:val="28"/>
        </w:rPr>
        <w:t>ühelaiune.</w:t>
      </w:r>
    </w:p>
    <w:p w:rsidR="00F92288" w:rsidRDefault="008E4CA2" w:rsidP="002A7C49">
      <w:pPr>
        <w:pStyle w:val="Loendilik"/>
        <w:rPr>
          <w:sz w:val="28"/>
          <w:szCs w:val="28"/>
        </w:rPr>
      </w:pPr>
      <w:r>
        <w:rPr>
          <w:sz w:val="28"/>
          <w:szCs w:val="28"/>
        </w:rPr>
        <w:t>R</w:t>
      </w:r>
      <w:r w:rsidR="00F92288">
        <w:rPr>
          <w:sz w:val="28"/>
          <w:szCs w:val="28"/>
        </w:rPr>
        <w:t>annamänniku alusmetsa</w:t>
      </w:r>
      <w:r w:rsidR="00C02CDD">
        <w:rPr>
          <w:sz w:val="28"/>
          <w:szCs w:val="28"/>
        </w:rPr>
        <w:t xml:space="preserve"> välja</w:t>
      </w:r>
      <w:r w:rsidR="00F92288">
        <w:rPr>
          <w:sz w:val="28"/>
          <w:szCs w:val="28"/>
        </w:rPr>
        <w:t xml:space="preserve">raiumise </w:t>
      </w:r>
      <w:r>
        <w:rPr>
          <w:sz w:val="28"/>
          <w:szCs w:val="28"/>
        </w:rPr>
        <w:t>järel on</w:t>
      </w:r>
      <w:r w:rsidR="00BE6518">
        <w:rPr>
          <w:sz w:val="28"/>
          <w:szCs w:val="28"/>
        </w:rPr>
        <w:t xml:space="preserve"> teel autoga sõites läbi hõreda metsa võimalik nautida meresina. Kuid vastupidises suunas, olles rannas, võib jälle  kuulda automüra. Hõre mets on  täiesti läbipuhutav ja </w:t>
      </w:r>
      <w:r>
        <w:rPr>
          <w:sz w:val="28"/>
          <w:szCs w:val="28"/>
        </w:rPr>
        <w:t xml:space="preserve">lühikese aja jooksul on käesoleval kevadel </w:t>
      </w:r>
      <w:r w:rsidR="00BE6518">
        <w:rPr>
          <w:sz w:val="28"/>
          <w:szCs w:val="28"/>
        </w:rPr>
        <w:t xml:space="preserve"> metsa alla siirdunud ca 1 cm paksune ilusa valge liiva kiht.</w:t>
      </w:r>
      <w:r w:rsidR="003B4A6C">
        <w:rPr>
          <w:sz w:val="28"/>
          <w:szCs w:val="28"/>
        </w:rPr>
        <w:t xml:space="preserve"> Soovikorral võib igaüks selles veenduda.</w:t>
      </w:r>
    </w:p>
    <w:p w:rsidR="003B4A6C" w:rsidRDefault="003B4A6C" w:rsidP="002A7C49">
      <w:pPr>
        <w:pStyle w:val="Loendilik"/>
        <w:rPr>
          <w:sz w:val="28"/>
          <w:szCs w:val="28"/>
        </w:rPr>
      </w:pPr>
    </w:p>
    <w:p w:rsidR="003B4A6C" w:rsidRDefault="003B4A6C" w:rsidP="002A7C49">
      <w:pPr>
        <w:pStyle w:val="Loendilik"/>
        <w:rPr>
          <w:sz w:val="28"/>
          <w:szCs w:val="28"/>
        </w:rPr>
      </w:pPr>
      <w:r>
        <w:rPr>
          <w:sz w:val="28"/>
          <w:szCs w:val="28"/>
        </w:rPr>
        <w:t>Ettepanekud.</w:t>
      </w:r>
    </w:p>
    <w:p w:rsidR="003B4A6C" w:rsidRDefault="003B4A6C" w:rsidP="003B4A6C">
      <w:pPr>
        <w:pStyle w:val="Loendilik"/>
        <w:numPr>
          <w:ilvl w:val="0"/>
          <w:numId w:val="2"/>
        </w:numPr>
        <w:rPr>
          <w:sz w:val="28"/>
          <w:szCs w:val="28"/>
        </w:rPr>
      </w:pPr>
      <w:r>
        <w:rPr>
          <w:sz w:val="28"/>
          <w:szCs w:val="28"/>
        </w:rPr>
        <w:t>Lõpetada detailplaneering Ranna tee</w:t>
      </w:r>
      <w:r w:rsidR="00C02CDD">
        <w:rPr>
          <w:sz w:val="28"/>
          <w:szCs w:val="28"/>
        </w:rPr>
        <w:t xml:space="preserve"> </w:t>
      </w:r>
      <w:r>
        <w:rPr>
          <w:sz w:val="28"/>
          <w:szCs w:val="28"/>
        </w:rPr>
        <w:t>1 jahisadama osas kui Pirita loodusele kahjulike mõjudega üritus.</w:t>
      </w:r>
    </w:p>
    <w:p w:rsidR="003B4A6C" w:rsidRDefault="00624472" w:rsidP="003B4A6C">
      <w:pPr>
        <w:pStyle w:val="Loendilik"/>
        <w:numPr>
          <w:ilvl w:val="0"/>
          <w:numId w:val="2"/>
        </w:numPr>
        <w:rPr>
          <w:sz w:val="28"/>
          <w:szCs w:val="28"/>
        </w:rPr>
      </w:pPr>
      <w:r>
        <w:rPr>
          <w:sz w:val="28"/>
          <w:szCs w:val="28"/>
        </w:rPr>
        <w:t>Muuta Pirita rand koos</w:t>
      </w:r>
      <w:r w:rsidR="000B4B39">
        <w:rPr>
          <w:sz w:val="28"/>
          <w:szCs w:val="28"/>
        </w:rPr>
        <w:t xml:space="preserve"> </w:t>
      </w:r>
      <w:r>
        <w:rPr>
          <w:sz w:val="28"/>
          <w:szCs w:val="28"/>
        </w:rPr>
        <w:t>rannametsaga kuni Miiduranna sadamani looduskaitsealaks.</w:t>
      </w:r>
    </w:p>
    <w:p w:rsidR="00624472" w:rsidRDefault="00624472" w:rsidP="003B4A6C">
      <w:pPr>
        <w:pStyle w:val="Loendilik"/>
        <w:numPr>
          <w:ilvl w:val="0"/>
          <w:numId w:val="2"/>
        </w:numPr>
        <w:rPr>
          <w:sz w:val="28"/>
          <w:szCs w:val="28"/>
        </w:rPr>
      </w:pPr>
      <w:r>
        <w:rPr>
          <w:sz w:val="28"/>
          <w:szCs w:val="28"/>
        </w:rPr>
        <w:t>Keelustada sellel rannajoonel suuremahuliste tehnoobjektide rajamine.</w:t>
      </w:r>
    </w:p>
    <w:p w:rsidR="00871AF9" w:rsidRPr="008E4CA2" w:rsidRDefault="00624472" w:rsidP="00871AF9">
      <w:pPr>
        <w:pStyle w:val="Loendilik"/>
        <w:numPr>
          <w:ilvl w:val="0"/>
          <w:numId w:val="2"/>
        </w:numPr>
        <w:rPr>
          <w:sz w:val="28"/>
          <w:szCs w:val="28"/>
        </w:rPr>
      </w:pPr>
      <w:r w:rsidRPr="008E4CA2">
        <w:rPr>
          <w:sz w:val="28"/>
          <w:szCs w:val="28"/>
        </w:rPr>
        <w:t>Kohustada Pirita Linnaosa Valitsust pidevalt monitoorima ranna looduslikke protsesse ja võtma kasutusele looduskaitse seisukohalt vajalikke toiminguid.</w:t>
      </w:r>
    </w:p>
    <w:p w:rsidR="00871AF9" w:rsidRDefault="00EE17B0" w:rsidP="00871AF9">
      <w:pPr>
        <w:rPr>
          <w:sz w:val="28"/>
          <w:szCs w:val="28"/>
        </w:rPr>
      </w:pPr>
      <w:r>
        <w:rPr>
          <w:sz w:val="28"/>
          <w:szCs w:val="28"/>
        </w:rPr>
        <w:t xml:space="preserve">  </w:t>
      </w:r>
      <w:r>
        <w:rPr>
          <w:sz w:val="28"/>
          <w:szCs w:val="28"/>
        </w:rPr>
        <w:tab/>
        <w:t>Toomas Sepper</w:t>
      </w:r>
    </w:p>
    <w:p w:rsidR="00871AF9" w:rsidRDefault="006E5474" w:rsidP="00871AF9">
      <w:pPr>
        <w:rPr>
          <w:sz w:val="28"/>
          <w:szCs w:val="28"/>
        </w:rPr>
      </w:pPr>
      <w:r>
        <w:rPr>
          <w:sz w:val="28"/>
          <w:szCs w:val="28"/>
        </w:rPr>
        <w:t xml:space="preserve">           Jahtkapten</w:t>
      </w:r>
    </w:p>
    <w:p w:rsidR="00866022" w:rsidRDefault="00866022" w:rsidP="00871AF9">
      <w:pPr>
        <w:rPr>
          <w:sz w:val="28"/>
          <w:szCs w:val="28"/>
        </w:rPr>
      </w:pPr>
      <w:r>
        <w:rPr>
          <w:sz w:val="28"/>
          <w:szCs w:val="28"/>
        </w:rPr>
        <w:t xml:space="preserve">          Eesti Folkbootide Flotill</w:t>
      </w:r>
      <w:r w:rsidR="006E5474">
        <w:rPr>
          <w:sz w:val="28"/>
          <w:szCs w:val="28"/>
        </w:rPr>
        <w:t>i asutaja ning esimene kommodor</w:t>
      </w:r>
    </w:p>
    <w:p w:rsidR="00866022" w:rsidRDefault="00866022" w:rsidP="00871AF9">
      <w:pPr>
        <w:rPr>
          <w:sz w:val="28"/>
          <w:szCs w:val="28"/>
        </w:rPr>
      </w:pPr>
      <w:r>
        <w:rPr>
          <w:sz w:val="28"/>
          <w:szCs w:val="28"/>
        </w:rPr>
        <w:t xml:space="preserve">          </w:t>
      </w:r>
      <w:r w:rsidR="006E5474">
        <w:rPr>
          <w:sz w:val="28"/>
          <w:szCs w:val="28"/>
        </w:rPr>
        <w:t>I</w:t>
      </w:r>
      <w:r>
        <w:rPr>
          <w:sz w:val="28"/>
          <w:szCs w:val="28"/>
        </w:rPr>
        <w:t>nsener</w:t>
      </w:r>
      <w:r w:rsidR="006E5474">
        <w:rPr>
          <w:sz w:val="28"/>
          <w:szCs w:val="28"/>
        </w:rPr>
        <w:t>, OÜ Lemitec direktor.</w:t>
      </w:r>
    </w:p>
    <w:p w:rsidR="00866022" w:rsidRDefault="00866022" w:rsidP="00871AF9">
      <w:pPr>
        <w:rPr>
          <w:sz w:val="28"/>
          <w:szCs w:val="28"/>
        </w:rPr>
      </w:pPr>
      <w:r>
        <w:rPr>
          <w:sz w:val="28"/>
          <w:szCs w:val="28"/>
        </w:rPr>
        <w:t xml:space="preserve">          tel. 51 033 48</w:t>
      </w:r>
      <w:bookmarkStart w:id="0" w:name="_GoBack"/>
      <w:bookmarkEnd w:id="0"/>
    </w:p>
    <w:sectPr w:rsidR="008660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D701F"/>
    <w:multiLevelType w:val="hybridMultilevel"/>
    <w:tmpl w:val="EEC6D300"/>
    <w:lvl w:ilvl="0" w:tplc="E592A0D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68F2616E"/>
    <w:multiLevelType w:val="hybridMultilevel"/>
    <w:tmpl w:val="2D625402"/>
    <w:lvl w:ilvl="0" w:tplc="8A5665BA">
      <w:start w:val="1"/>
      <w:numFmt w:val="decimal"/>
      <w:lvlText w:val="%1."/>
      <w:lvlJc w:val="left"/>
      <w:pPr>
        <w:ind w:left="720" w:hanging="360"/>
      </w:pPr>
      <w:rPr>
        <w:rFonts w:hint="default"/>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61"/>
    <w:rsid w:val="00001CBF"/>
    <w:rsid w:val="00066F31"/>
    <w:rsid w:val="000B4B39"/>
    <w:rsid w:val="00197CF9"/>
    <w:rsid w:val="001A1DB1"/>
    <w:rsid w:val="002269CC"/>
    <w:rsid w:val="002A7C49"/>
    <w:rsid w:val="003159D5"/>
    <w:rsid w:val="0039116E"/>
    <w:rsid w:val="003B4A6C"/>
    <w:rsid w:val="003D2EDE"/>
    <w:rsid w:val="003D4588"/>
    <w:rsid w:val="00455061"/>
    <w:rsid w:val="004A4E4E"/>
    <w:rsid w:val="00552401"/>
    <w:rsid w:val="005545C1"/>
    <w:rsid w:val="005B5BDF"/>
    <w:rsid w:val="005D4B90"/>
    <w:rsid w:val="005E523E"/>
    <w:rsid w:val="00615272"/>
    <w:rsid w:val="006211B6"/>
    <w:rsid w:val="00624472"/>
    <w:rsid w:val="006636F4"/>
    <w:rsid w:val="00690C20"/>
    <w:rsid w:val="006E5474"/>
    <w:rsid w:val="00713978"/>
    <w:rsid w:val="007A079A"/>
    <w:rsid w:val="007D41EE"/>
    <w:rsid w:val="00866022"/>
    <w:rsid w:val="00871AF9"/>
    <w:rsid w:val="008B4590"/>
    <w:rsid w:val="008E4CA2"/>
    <w:rsid w:val="00904029"/>
    <w:rsid w:val="00B338B4"/>
    <w:rsid w:val="00B666DC"/>
    <w:rsid w:val="00BA426D"/>
    <w:rsid w:val="00BE6518"/>
    <w:rsid w:val="00C02CDD"/>
    <w:rsid w:val="00C32888"/>
    <w:rsid w:val="00CE14F8"/>
    <w:rsid w:val="00E20428"/>
    <w:rsid w:val="00EE17B0"/>
    <w:rsid w:val="00F121B2"/>
    <w:rsid w:val="00F31FFE"/>
    <w:rsid w:val="00F87667"/>
    <w:rsid w:val="00F9228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79697-8EEB-4AD7-86F5-DE54FA55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121B2"/>
    <w:pPr>
      <w:ind w:left="720"/>
      <w:contextualSpacing/>
    </w:pPr>
  </w:style>
  <w:style w:type="paragraph" w:styleId="Jutumullitekst">
    <w:name w:val="Balloon Text"/>
    <w:basedOn w:val="Normaallaad"/>
    <w:link w:val="JutumullitekstMrk"/>
    <w:uiPriority w:val="99"/>
    <w:semiHidden/>
    <w:unhideWhenUsed/>
    <w:rsid w:val="00066F3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66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4829</Characters>
  <Application>Microsoft Office Word</Application>
  <DocSecurity>0</DocSecurity>
  <Lines>40</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Külli Kroon</cp:lastModifiedBy>
  <cp:revision>2</cp:revision>
  <cp:lastPrinted>2019-05-03T09:17:00Z</cp:lastPrinted>
  <dcterms:created xsi:type="dcterms:W3CDTF">2019-12-01T18:48:00Z</dcterms:created>
  <dcterms:modified xsi:type="dcterms:W3CDTF">2019-12-01T18:48:00Z</dcterms:modified>
</cp:coreProperties>
</file>